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南银理财珠联璧合鑫逸稳两年155期封闭式公募人民币理财产品（Y61155）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53,380,877.26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