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南银理财珠联璧合鑫逸稳一年215期封闭式公募人民币理财产品（Y31215）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Y31215)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392,698,974.47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