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南银理财珠联璧合鑫逸稳两年147期封闭式公募人民币理财产品（Y61147）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Y61147)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37,195,642.67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