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南银理财珠联璧合鑫逸稳两年95期封闭式公募人民币理财产品（Y62095）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Y62095)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2,011,760.45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