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幸福99添益(安享优选)7天持有期3期理财C款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TYGC7D2410C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1.025577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1.025499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1.025463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1.025428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1.025219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1.025126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1.024669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1.024623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1.024547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